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C150" w14:textId="61B70C13" w:rsidR="00AB2551" w:rsidRDefault="001067B0">
      <w:pPr>
        <w:tabs>
          <w:tab w:val="left" w:pos="1560"/>
        </w:tabs>
        <w:rPr>
          <w:b/>
        </w:rPr>
      </w:pPr>
      <w:bookmarkStart w:id="0" w:name="_GoBack"/>
      <w:bookmarkEnd w:id="0"/>
      <w:r>
        <w:rPr>
          <w:noProof/>
          <w:lang w:val="en-US"/>
        </w:rPr>
        <w:drawing>
          <wp:anchor distT="0" distB="0" distL="114300" distR="114300" simplePos="0" relativeHeight="251659264" behindDoc="1" locked="0" layoutInCell="1" hidden="0" allowOverlap="1" wp14:anchorId="6478F69E" wp14:editId="6415FD47">
            <wp:simplePos x="0" y="0"/>
            <wp:positionH relativeFrom="margin">
              <wp:posOffset>2254250</wp:posOffset>
            </wp:positionH>
            <wp:positionV relativeFrom="paragraph">
              <wp:posOffset>0</wp:posOffset>
            </wp:positionV>
            <wp:extent cx="1168400" cy="1549400"/>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1168400" cy="154940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hidden="0" allowOverlap="1" wp14:anchorId="20CDA660" wp14:editId="1B648085">
            <wp:simplePos x="0" y="0"/>
            <wp:positionH relativeFrom="margin">
              <wp:posOffset>4070350</wp:posOffset>
            </wp:positionH>
            <wp:positionV relativeFrom="paragraph">
              <wp:posOffset>0</wp:posOffset>
            </wp:positionV>
            <wp:extent cx="1670050" cy="1530350"/>
            <wp:effectExtent l="0" t="0" r="635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70050" cy="1530350"/>
                    </a:xfrm>
                    <a:prstGeom prst="rect">
                      <a:avLst/>
                    </a:prstGeom>
                    <a:ln/>
                  </pic:spPr>
                </pic:pic>
              </a:graphicData>
            </a:graphic>
            <wp14:sizeRelH relativeFrom="margin">
              <wp14:pctWidth>0</wp14:pctWidth>
            </wp14:sizeRelH>
            <wp14:sizeRelV relativeFrom="margin">
              <wp14:pctHeight>0</wp14:pctHeight>
            </wp14:sizeRelV>
          </wp:anchor>
        </w:drawing>
      </w:r>
      <w:r w:rsidR="0053524B">
        <w:rPr>
          <w:noProof/>
          <w:lang w:val="en-US"/>
        </w:rPr>
        <w:drawing>
          <wp:anchor distT="0" distB="0" distL="114300" distR="114300" simplePos="0" relativeHeight="251658240" behindDoc="0" locked="0" layoutInCell="1" hidden="0" allowOverlap="1" wp14:anchorId="77358B62" wp14:editId="6C3BE9D7">
            <wp:simplePos x="0" y="0"/>
            <wp:positionH relativeFrom="margin">
              <wp:align>left</wp:align>
            </wp:positionH>
            <wp:positionV relativeFrom="paragraph">
              <wp:posOffset>0</wp:posOffset>
            </wp:positionV>
            <wp:extent cx="1708150" cy="1822450"/>
            <wp:effectExtent l="0" t="0" r="6350" b="6350"/>
            <wp:wrapSquare wrapText="bothSides" distT="0" distB="0" distL="114300" distR="114300"/>
            <wp:docPr id="2" name="image4.jpg" descr="Crabbe logo"/>
            <wp:cNvGraphicFramePr/>
            <a:graphic xmlns:a="http://schemas.openxmlformats.org/drawingml/2006/main">
              <a:graphicData uri="http://schemas.openxmlformats.org/drawingml/2006/picture">
                <pic:pic xmlns:pic="http://schemas.openxmlformats.org/drawingml/2006/picture">
                  <pic:nvPicPr>
                    <pic:cNvPr id="0" name="image4.jpg" descr="Crabbe logo"/>
                    <pic:cNvPicPr preferRelativeResize="0"/>
                  </pic:nvPicPr>
                  <pic:blipFill>
                    <a:blip r:embed="rId6"/>
                    <a:srcRect/>
                    <a:stretch>
                      <a:fillRect/>
                    </a:stretch>
                  </pic:blipFill>
                  <pic:spPr>
                    <a:xfrm>
                      <a:off x="0" y="0"/>
                      <a:ext cx="1708150" cy="1822450"/>
                    </a:xfrm>
                    <a:prstGeom prst="rect">
                      <a:avLst/>
                    </a:prstGeom>
                    <a:ln/>
                  </pic:spPr>
                </pic:pic>
              </a:graphicData>
            </a:graphic>
            <wp14:sizeRelH relativeFrom="margin">
              <wp14:pctWidth>0</wp14:pctWidth>
            </wp14:sizeRelH>
            <wp14:sizeRelV relativeFrom="margin">
              <wp14:pctHeight>0</wp14:pctHeight>
            </wp14:sizeRelV>
          </wp:anchor>
        </w:drawing>
      </w:r>
    </w:p>
    <w:p w14:paraId="05DE05E3" w14:textId="77777777" w:rsidR="00AB2551" w:rsidRDefault="00AB2551">
      <w:pPr>
        <w:tabs>
          <w:tab w:val="left" w:pos="1560"/>
        </w:tabs>
        <w:jc w:val="center"/>
        <w:rPr>
          <w:rFonts w:ascii="Arial" w:eastAsia="Arial" w:hAnsi="Arial" w:cs="Arial"/>
          <w:b/>
        </w:rPr>
      </w:pPr>
    </w:p>
    <w:p w14:paraId="1B81FDB8" w14:textId="77777777" w:rsidR="001067B0" w:rsidRDefault="001067B0" w:rsidP="001067B0">
      <w:pPr>
        <w:tabs>
          <w:tab w:val="left" w:pos="1560"/>
        </w:tabs>
        <w:jc w:val="center"/>
        <w:rPr>
          <w:b/>
          <w:sz w:val="32"/>
          <w:szCs w:val="32"/>
        </w:rPr>
      </w:pPr>
    </w:p>
    <w:p w14:paraId="47F702F3" w14:textId="77777777" w:rsidR="001067B0" w:rsidRDefault="001067B0" w:rsidP="001067B0">
      <w:pPr>
        <w:tabs>
          <w:tab w:val="left" w:pos="1560"/>
        </w:tabs>
        <w:jc w:val="center"/>
        <w:rPr>
          <w:b/>
          <w:sz w:val="32"/>
          <w:szCs w:val="32"/>
        </w:rPr>
      </w:pPr>
    </w:p>
    <w:p w14:paraId="29EF1A40" w14:textId="77777777" w:rsidR="001067B0" w:rsidRDefault="001067B0" w:rsidP="001067B0">
      <w:pPr>
        <w:tabs>
          <w:tab w:val="left" w:pos="1560"/>
        </w:tabs>
        <w:jc w:val="center"/>
        <w:rPr>
          <w:b/>
          <w:sz w:val="32"/>
          <w:szCs w:val="32"/>
        </w:rPr>
      </w:pPr>
    </w:p>
    <w:p w14:paraId="1CD43E98" w14:textId="77777777" w:rsidR="001067B0" w:rsidRDefault="001067B0" w:rsidP="001067B0">
      <w:pPr>
        <w:tabs>
          <w:tab w:val="left" w:pos="1560"/>
        </w:tabs>
        <w:jc w:val="center"/>
        <w:rPr>
          <w:b/>
          <w:sz w:val="32"/>
          <w:szCs w:val="32"/>
        </w:rPr>
      </w:pPr>
    </w:p>
    <w:p w14:paraId="549C7B4A" w14:textId="77777777" w:rsidR="001067B0" w:rsidRDefault="001067B0" w:rsidP="001067B0">
      <w:pPr>
        <w:tabs>
          <w:tab w:val="left" w:pos="1560"/>
        </w:tabs>
        <w:jc w:val="center"/>
        <w:rPr>
          <w:b/>
          <w:sz w:val="32"/>
          <w:szCs w:val="32"/>
        </w:rPr>
      </w:pPr>
    </w:p>
    <w:p w14:paraId="3A713607" w14:textId="77777777" w:rsidR="001067B0" w:rsidRDefault="001067B0" w:rsidP="001067B0">
      <w:pPr>
        <w:tabs>
          <w:tab w:val="left" w:pos="1560"/>
        </w:tabs>
        <w:jc w:val="center"/>
        <w:rPr>
          <w:b/>
          <w:sz w:val="32"/>
          <w:szCs w:val="32"/>
        </w:rPr>
      </w:pPr>
    </w:p>
    <w:p w14:paraId="3194978E" w14:textId="0D571EEB" w:rsidR="00AB2551" w:rsidRDefault="001067B0" w:rsidP="001067B0">
      <w:pPr>
        <w:tabs>
          <w:tab w:val="left" w:pos="1560"/>
        </w:tabs>
        <w:rPr>
          <w:b/>
          <w:sz w:val="32"/>
          <w:szCs w:val="32"/>
        </w:rPr>
      </w:pPr>
      <w:r>
        <w:rPr>
          <w:b/>
          <w:sz w:val="32"/>
          <w:szCs w:val="32"/>
        </w:rPr>
        <w:t xml:space="preserve">             </w:t>
      </w:r>
      <w:r w:rsidR="0053524B">
        <w:rPr>
          <w:b/>
          <w:sz w:val="32"/>
          <w:szCs w:val="32"/>
        </w:rPr>
        <w:t>Race Notice</w:t>
      </w:r>
    </w:p>
    <w:p w14:paraId="2C86DE01" w14:textId="77777777" w:rsidR="00AB2551" w:rsidRPr="00720C2C" w:rsidRDefault="0053524B" w:rsidP="001067B0">
      <w:pPr>
        <w:jc w:val="center"/>
        <w:rPr>
          <w:b/>
          <w:sz w:val="32"/>
          <w:szCs w:val="32"/>
        </w:rPr>
      </w:pPr>
      <w:r>
        <w:rPr>
          <w:b/>
          <w:sz w:val="32"/>
          <w:szCs w:val="32"/>
        </w:rPr>
        <w:t xml:space="preserve">ATLANTIC CUP SERIES </w:t>
      </w:r>
      <w:r w:rsidR="000C6FFF" w:rsidRPr="00720C2C">
        <w:rPr>
          <w:b/>
          <w:sz w:val="32"/>
          <w:szCs w:val="32"/>
        </w:rPr>
        <w:t>20</w:t>
      </w:r>
      <w:r w:rsidR="00F36BBD">
        <w:rPr>
          <w:b/>
          <w:sz w:val="32"/>
          <w:szCs w:val="32"/>
        </w:rPr>
        <w:t>20</w:t>
      </w:r>
    </w:p>
    <w:p w14:paraId="4CFFA7C6" w14:textId="77777777" w:rsidR="00AB2551" w:rsidRPr="00720C2C" w:rsidRDefault="0053524B" w:rsidP="001067B0">
      <w:pPr>
        <w:jc w:val="center"/>
        <w:rPr>
          <w:b/>
          <w:sz w:val="32"/>
          <w:szCs w:val="32"/>
        </w:rPr>
      </w:pPr>
      <w:r w:rsidRPr="00720C2C">
        <w:rPr>
          <w:b/>
          <w:sz w:val="32"/>
          <w:szCs w:val="32"/>
        </w:rPr>
        <w:t>Crabbe Mountain Race Club</w:t>
      </w:r>
    </w:p>
    <w:p w14:paraId="06D447DA" w14:textId="28B95E51" w:rsidR="00AB2551" w:rsidRPr="00720C2C" w:rsidRDefault="0053524B" w:rsidP="001067B0">
      <w:pPr>
        <w:widowControl w:val="0"/>
        <w:ind w:firstLine="357"/>
        <w:jc w:val="center"/>
        <w:rPr>
          <w:b/>
          <w:sz w:val="32"/>
          <w:szCs w:val="32"/>
        </w:rPr>
      </w:pPr>
      <w:r w:rsidRPr="00720C2C">
        <w:rPr>
          <w:b/>
          <w:sz w:val="32"/>
          <w:szCs w:val="32"/>
        </w:rPr>
        <w:t>Super G, GS Men and Women</w:t>
      </w:r>
    </w:p>
    <w:p w14:paraId="18D51F69" w14:textId="77777777" w:rsidR="00AB2551" w:rsidRPr="00720C2C" w:rsidRDefault="0053524B" w:rsidP="001067B0">
      <w:pPr>
        <w:widowControl w:val="0"/>
        <w:ind w:firstLine="357"/>
        <w:jc w:val="center"/>
        <w:rPr>
          <w:rFonts w:ascii="Arial" w:eastAsia="Arial" w:hAnsi="Arial" w:cs="Arial"/>
          <w:b/>
          <w:sz w:val="30"/>
          <w:szCs w:val="30"/>
        </w:rPr>
      </w:pPr>
      <w:r w:rsidRPr="00720C2C">
        <w:rPr>
          <w:rFonts w:ascii="Arial" w:eastAsia="Arial" w:hAnsi="Arial" w:cs="Arial"/>
          <w:b/>
          <w:sz w:val="30"/>
          <w:szCs w:val="30"/>
        </w:rPr>
        <w:t>U14, U16, U18, U21, Masters</w:t>
      </w:r>
    </w:p>
    <w:p w14:paraId="4322AEE0" w14:textId="77777777" w:rsidR="00AB2551" w:rsidRPr="00720C2C" w:rsidRDefault="00AB2551" w:rsidP="001067B0">
      <w:pPr>
        <w:jc w:val="center"/>
        <w:rPr>
          <w:rFonts w:ascii="Arial" w:eastAsia="Arial" w:hAnsi="Arial" w:cs="Arial"/>
          <w:b/>
          <w:sz w:val="22"/>
          <w:szCs w:val="22"/>
        </w:rPr>
      </w:pPr>
    </w:p>
    <w:p w14:paraId="249B95E7" w14:textId="77777777" w:rsidR="00AB2551" w:rsidRPr="00720C2C" w:rsidRDefault="00AB2551">
      <w:pPr>
        <w:rPr>
          <w:rFonts w:ascii="Arial" w:eastAsia="Arial" w:hAnsi="Arial" w:cs="Arial"/>
          <w:b/>
          <w:sz w:val="22"/>
          <w:szCs w:val="22"/>
        </w:rPr>
      </w:pPr>
    </w:p>
    <w:p w14:paraId="7FD2802D" w14:textId="77777777" w:rsidR="00AB2551" w:rsidRPr="00720C2C" w:rsidRDefault="0053524B" w:rsidP="000C6FFF">
      <w:pPr>
        <w:ind w:left="1440" w:hanging="2149"/>
      </w:pPr>
      <w:r w:rsidRPr="00720C2C">
        <w:rPr>
          <w:b/>
        </w:rPr>
        <w:t xml:space="preserve">LOCATION: </w:t>
      </w:r>
      <w:r w:rsidRPr="00720C2C">
        <w:rPr>
          <w:b/>
        </w:rPr>
        <w:tab/>
      </w:r>
      <w:r w:rsidR="000C6FFF" w:rsidRPr="00720C2C">
        <w:t>C</w:t>
      </w:r>
      <w:r w:rsidRPr="00720C2C">
        <w:t>rabbe Mountain, New Brunswick - Kings Horn and Hume’s Flume</w:t>
      </w:r>
    </w:p>
    <w:p w14:paraId="498C4691" w14:textId="77777777" w:rsidR="00AB2551" w:rsidRPr="00720C2C" w:rsidRDefault="0053524B" w:rsidP="000C6FFF">
      <w:pPr>
        <w:ind w:left="1260" w:right="-705" w:hanging="2149"/>
      </w:pPr>
      <w:r w:rsidRPr="00720C2C">
        <w:t xml:space="preserve">  </w:t>
      </w:r>
      <w:r w:rsidRPr="00720C2C">
        <w:rPr>
          <w:b/>
        </w:rPr>
        <w:t>/COURSE</w:t>
      </w:r>
      <w:r w:rsidRPr="00720C2C">
        <w:tab/>
      </w:r>
      <w:r w:rsidRPr="00720C2C">
        <w:tab/>
        <w:t>2–1 run Super G Fri, 1–2 run Giant Slalom Sat</w:t>
      </w:r>
      <w:r w:rsidR="00720C2C" w:rsidRPr="00720C2C">
        <w:t>urday</w:t>
      </w:r>
      <w:r w:rsidRPr="00720C2C">
        <w:t>, 1–2 run Giant Slalom Sun</w:t>
      </w:r>
      <w:r w:rsidR="00720C2C" w:rsidRPr="00720C2C">
        <w:t>day</w:t>
      </w:r>
      <w:r w:rsidRPr="00720C2C">
        <w:t>.</w:t>
      </w:r>
    </w:p>
    <w:p w14:paraId="257C0B35" w14:textId="77777777" w:rsidR="00AB2551" w:rsidRPr="00720C2C" w:rsidRDefault="00AB2551">
      <w:pPr>
        <w:ind w:left="-709" w:hanging="107"/>
      </w:pPr>
    </w:p>
    <w:p w14:paraId="22C6C4A0" w14:textId="77777777" w:rsidR="00AB2551" w:rsidRPr="00720C2C" w:rsidRDefault="0053524B">
      <w:pPr>
        <w:ind w:left="-709"/>
      </w:pPr>
      <w:r w:rsidRPr="00720C2C">
        <w:rPr>
          <w:b/>
        </w:rPr>
        <w:t xml:space="preserve">SANCTION: </w:t>
      </w:r>
      <w:proofErr w:type="gramStart"/>
      <w:r w:rsidRPr="00720C2C">
        <w:rPr>
          <w:b/>
        </w:rPr>
        <w:tab/>
      </w:r>
      <w:r w:rsidR="000C6FFF" w:rsidRPr="00720C2C">
        <w:rPr>
          <w:b/>
        </w:rPr>
        <w:t xml:space="preserve">  </w:t>
      </w:r>
      <w:r w:rsidR="000C6FFF" w:rsidRPr="00720C2C">
        <w:rPr>
          <w:b/>
        </w:rPr>
        <w:tab/>
      </w:r>
      <w:proofErr w:type="gramEnd"/>
      <w:r w:rsidRPr="00720C2C">
        <w:t>Ski NB, ACA</w:t>
      </w:r>
    </w:p>
    <w:p w14:paraId="3E71F5D5" w14:textId="77777777" w:rsidR="00AB2551" w:rsidRPr="00720C2C" w:rsidRDefault="00AB2551">
      <w:pPr>
        <w:ind w:left="-709"/>
      </w:pPr>
    </w:p>
    <w:p w14:paraId="34F0BFB3" w14:textId="3DF8B2AD" w:rsidR="00F36BBD" w:rsidRDefault="0053524B">
      <w:pPr>
        <w:ind w:left="-709"/>
      </w:pPr>
      <w:r w:rsidRPr="00720C2C">
        <w:rPr>
          <w:b/>
        </w:rPr>
        <w:t xml:space="preserve">DATES: </w:t>
      </w:r>
      <w:r w:rsidRPr="00720C2C">
        <w:rPr>
          <w:b/>
        </w:rPr>
        <w:tab/>
      </w:r>
      <w:r w:rsidRPr="00720C2C">
        <w:rPr>
          <w:b/>
        </w:rPr>
        <w:tab/>
      </w:r>
      <w:r w:rsidR="000C6FFF" w:rsidRPr="00720C2C">
        <w:rPr>
          <w:b/>
        </w:rPr>
        <w:t>January 3</w:t>
      </w:r>
      <w:r w:rsidR="00F36BBD">
        <w:rPr>
          <w:b/>
        </w:rPr>
        <w:t>0</w:t>
      </w:r>
      <w:r w:rsidR="00F36BBD" w:rsidRPr="00F36BBD">
        <w:rPr>
          <w:b/>
          <w:vertAlign w:val="superscript"/>
        </w:rPr>
        <w:t>th</w:t>
      </w:r>
      <w:r w:rsidR="00F36BBD">
        <w:rPr>
          <w:b/>
        </w:rPr>
        <w:t xml:space="preserve"> </w:t>
      </w:r>
      <w:r w:rsidR="00F36BBD">
        <w:t>(Thurs Training)</w:t>
      </w:r>
    </w:p>
    <w:p w14:paraId="12F70F45" w14:textId="08EB7A95" w:rsidR="00AB2551" w:rsidRPr="00720C2C" w:rsidRDefault="00F36BBD" w:rsidP="00F36BBD">
      <w:pPr>
        <w:ind w:left="11" w:firstLine="1429"/>
      </w:pPr>
      <w:r w:rsidRPr="00F36BBD">
        <w:rPr>
          <w:b/>
        </w:rPr>
        <w:t>January 31</w:t>
      </w:r>
      <w:r w:rsidRPr="00F36BBD">
        <w:rPr>
          <w:b/>
          <w:vertAlign w:val="superscript"/>
        </w:rPr>
        <w:t>st</w:t>
      </w:r>
      <w:r w:rsidR="00F7734E">
        <w:rPr>
          <w:b/>
          <w:vertAlign w:val="superscript"/>
        </w:rPr>
        <w:t xml:space="preserve"> </w:t>
      </w:r>
      <w:r w:rsidRPr="00F36BBD">
        <w:rPr>
          <w:b/>
        </w:rPr>
        <w:t>-</w:t>
      </w:r>
      <w:r>
        <w:rPr>
          <w:b/>
        </w:rPr>
        <w:t xml:space="preserve"> </w:t>
      </w:r>
      <w:r w:rsidR="0053524B" w:rsidRPr="00720C2C">
        <w:rPr>
          <w:b/>
        </w:rPr>
        <w:t>Feb</w:t>
      </w:r>
      <w:r>
        <w:rPr>
          <w:b/>
        </w:rPr>
        <w:t>ruary</w:t>
      </w:r>
      <w:r w:rsidR="0053524B" w:rsidRPr="00720C2C">
        <w:rPr>
          <w:b/>
        </w:rPr>
        <w:t xml:space="preserve"> </w:t>
      </w:r>
      <w:r>
        <w:rPr>
          <w:b/>
        </w:rPr>
        <w:t>2</w:t>
      </w:r>
      <w:r w:rsidRPr="00F36BBD">
        <w:rPr>
          <w:b/>
          <w:vertAlign w:val="superscript"/>
        </w:rPr>
        <w:t>nd</w:t>
      </w:r>
      <w:r>
        <w:rPr>
          <w:b/>
        </w:rPr>
        <w:t xml:space="preserve"> </w:t>
      </w:r>
      <w:r w:rsidR="0053524B" w:rsidRPr="00720C2C">
        <w:t>(Race</w:t>
      </w:r>
      <w:r w:rsidR="001067B0">
        <w:t>s</w:t>
      </w:r>
      <w:r w:rsidR="0053524B" w:rsidRPr="00720C2C">
        <w:t xml:space="preserve">) </w:t>
      </w:r>
    </w:p>
    <w:p w14:paraId="2B118A5B" w14:textId="77777777" w:rsidR="00AB2551" w:rsidRPr="00720C2C" w:rsidRDefault="00AB2551">
      <w:pPr>
        <w:ind w:left="-709"/>
      </w:pPr>
    </w:p>
    <w:p w14:paraId="5AF5990D" w14:textId="77777777" w:rsidR="00AB2551" w:rsidRPr="00720C2C" w:rsidRDefault="0053524B">
      <w:pPr>
        <w:ind w:left="-709"/>
      </w:pPr>
      <w:r w:rsidRPr="00720C2C">
        <w:rPr>
          <w:b/>
        </w:rPr>
        <w:t xml:space="preserve">ELIGIBILITY: </w:t>
      </w:r>
      <w:r w:rsidRPr="00720C2C">
        <w:rPr>
          <w:b/>
        </w:rPr>
        <w:tab/>
      </w:r>
      <w:r w:rsidRPr="00720C2C">
        <w:t>National Card Holders, U14, U16, U18, U21, Masters</w:t>
      </w:r>
    </w:p>
    <w:p w14:paraId="1AFD7951" w14:textId="77777777" w:rsidR="00AB2551" w:rsidRPr="00720C2C" w:rsidRDefault="00AB2551">
      <w:pPr>
        <w:ind w:left="-709"/>
      </w:pPr>
    </w:p>
    <w:p w14:paraId="0923D9FE" w14:textId="77777777" w:rsidR="00AB2551" w:rsidRPr="00720C2C" w:rsidRDefault="0053524B" w:rsidP="000C6FFF">
      <w:pPr>
        <w:tabs>
          <w:tab w:val="left" w:pos="1440"/>
        </w:tabs>
        <w:ind w:left="-709"/>
      </w:pPr>
      <w:r w:rsidRPr="00720C2C">
        <w:rPr>
          <w:b/>
        </w:rPr>
        <w:t xml:space="preserve">RACE RULES:     </w:t>
      </w:r>
      <w:r w:rsidR="000C6FFF" w:rsidRPr="00720C2C">
        <w:rPr>
          <w:b/>
        </w:rPr>
        <w:tab/>
      </w:r>
      <w:r w:rsidRPr="00720C2C">
        <w:t>ACA and the spirit of the ICR</w:t>
      </w:r>
      <w:r w:rsidR="000C6FFF" w:rsidRPr="00720C2C">
        <w:t>.</w:t>
      </w:r>
    </w:p>
    <w:p w14:paraId="3F6E9647" w14:textId="77777777" w:rsidR="00AB2551" w:rsidRPr="00720C2C" w:rsidRDefault="0053524B" w:rsidP="00C46F62">
      <w:pPr>
        <w:ind w:left="1440"/>
      </w:pPr>
      <w:r w:rsidRPr="00720C2C">
        <w:t>Protests in writing within 15 min</w:t>
      </w:r>
      <w:r w:rsidR="00C46F62" w:rsidRPr="00720C2C">
        <w:t>utes of DSQ (Posted on Race Office door). Protest fee is $50</w:t>
      </w:r>
      <w:r w:rsidR="006F1A01" w:rsidRPr="00720C2C">
        <w:t>.</w:t>
      </w:r>
    </w:p>
    <w:p w14:paraId="1087F3B1" w14:textId="04EA3F90" w:rsidR="000C6FFF" w:rsidRPr="00720C2C" w:rsidRDefault="000C6FFF" w:rsidP="000C6FFF">
      <w:pPr>
        <w:ind w:left="1440"/>
        <w:rPr>
          <w:color w:val="auto"/>
        </w:rPr>
      </w:pPr>
      <w:r w:rsidRPr="00720C2C">
        <w:rPr>
          <w:color w:val="auto"/>
        </w:rPr>
        <w:t>For the athletes’ safety, participation in at least one day of the C</w:t>
      </w:r>
      <w:r w:rsidR="001067B0">
        <w:rPr>
          <w:color w:val="auto"/>
        </w:rPr>
        <w:t>MR</w:t>
      </w:r>
      <w:r w:rsidRPr="00720C2C">
        <w:rPr>
          <w:color w:val="auto"/>
        </w:rPr>
        <w:t>C speed camp, another speed race or camp, or an equivalent experience is mandatory for participation in this race</w:t>
      </w:r>
      <w:r w:rsidR="00CC450F" w:rsidRPr="00720C2C">
        <w:rPr>
          <w:color w:val="auto"/>
        </w:rPr>
        <w:t>.</w:t>
      </w:r>
      <w:r w:rsidRPr="00720C2C">
        <w:rPr>
          <w:color w:val="auto"/>
        </w:rPr>
        <w:t> </w:t>
      </w:r>
    </w:p>
    <w:p w14:paraId="4A9C953B" w14:textId="77777777" w:rsidR="00AB2551" w:rsidRPr="00720C2C" w:rsidRDefault="00AB2551">
      <w:pPr>
        <w:ind w:left="11" w:firstLine="1429"/>
      </w:pPr>
    </w:p>
    <w:p w14:paraId="7415E0A8" w14:textId="29953701" w:rsidR="00AB2551" w:rsidRPr="00720C2C" w:rsidRDefault="0053524B">
      <w:pPr>
        <w:ind w:left="-709"/>
      </w:pPr>
      <w:r w:rsidRPr="00720C2C">
        <w:rPr>
          <w:b/>
        </w:rPr>
        <w:t xml:space="preserve">ENTRY DEADLINE: </w:t>
      </w:r>
      <w:r w:rsidR="007B1669" w:rsidRPr="00720C2C">
        <w:rPr>
          <w:b/>
        </w:rPr>
        <w:t xml:space="preserve">  </w:t>
      </w:r>
      <w:r w:rsidR="00F36BBD" w:rsidRPr="00F36BBD">
        <w:t>Monday</w:t>
      </w:r>
      <w:r w:rsidR="00F36BBD">
        <w:rPr>
          <w:b/>
        </w:rPr>
        <w:t xml:space="preserve"> </w:t>
      </w:r>
      <w:r w:rsidRPr="00720C2C">
        <w:t xml:space="preserve">January </w:t>
      </w:r>
      <w:r w:rsidR="00F36BBD">
        <w:t>27</w:t>
      </w:r>
      <w:r w:rsidRPr="00F36BBD">
        <w:rPr>
          <w:vertAlign w:val="superscript"/>
        </w:rPr>
        <w:t>th</w:t>
      </w:r>
      <w:proofErr w:type="gramStart"/>
      <w:r w:rsidR="00F36BBD">
        <w:t xml:space="preserve"> </w:t>
      </w:r>
      <w:r w:rsidRPr="00720C2C">
        <w:t>20</w:t>
      </w:r>
      <w:r w:rsidR="00F36BBD">
        <w:t>20</w:t>
      </w:r>
      <w:proofErr w:type="gramEnd"/>
    </w:p>
    <w:p w14:paraId="06588046" w14:textId="77777777" w:rsidR="000C6FFF" w:rsidRPr="00720C2C" w:rsidRDefault="000C6FFF">
      <w:pPr>
        <w:ind w:left="-709"/>
        <w:rPr>
          <w:b/>
        </w:rPr>
      </w:pPr>
    </w:p>
    <w:p w14:paraId="0C3DBEFF" w14:textId="77777777" w:rsidR="00F36BBD" w:rsidRDefault="0053524B">
      <w:pPr>
        <w:ind w:left="1436" w:hanging="2145"/>
      </w:pPr>
      <w:r w:rsidRPr="00720C2C">
        <w:rPr>
          <w:b/>
        </w:rPr>
        <w:t>ENTRY FEE:</w:t>
      </w:r>
      <w:r w:rsidRPr="00720C2C">
        <w:rPr>
          <w:b/>
        </w:rPr>
        <w:tab/>
      </w:r>
      <w:r w:rsidR="00F36BBD">
        <w:rPr>
          <w:b/>
        </w:rPr>
        <w:t xml:space="preserve">Friday </w:t>
      </w:r>
      <w:r w:rsidR="00F36BBD" w:rsidRPr="001067B0">
        <w:rPr>
          <w:bCs/>
        </w:rPr>
        <w:t>=</w:t>
      </w:r>
      <w:r w:rsidR="00F36BBD">
        <w:rPr>
          <w:b/>
        </w:rPr>
        <w:t xml:space="preserve"> </w:t>
      </w:r>
      <w:r w:rsidRPr="00720C2C">
        <w:t>$7</w:t>
      </w:r>
      <w:r w:rsidR="00EC68C8">
        <w:t>5</w:t>
      </w:r>
      <w:r w:rsidRPr="00720C2C">
        <w:t>.00 SG races</w:t>
      </w:r>
    </w:p>
    <w:p w14:paraId="37D4EDA4" w14:textId="77777777" w:rsidR="00F36BBD" w:rsidRDefault="00F36BBD" w:rsidP="00F36BBD">
      <w:pPr>
        <w:ind w:left="1436"/>
      </w:pPr>
      <w:r>
        <w:rPr>
          <w:b/>
        </w:rPr>
        <w:t xml:space="preserve">Saturday </w:t>
      </w:r>
      <w:r w:rsidRPr="001067B0">
        <w:rPr>
          <w:bCs/>
        </w:rPr>
        <w:t>=</w:t>
      </w:r>
      <w:r>
        <w:rPr>
          <w:b/>
        </w:rPr>
        <w:t xml:space="preserve"> </w:t>
      </w:r>
      <w:r w:rsidRPr="00F36BBD">
        <w:t>$6</w:t>
      </w:r>
      <w:r w:rsidR="0053524B" w:rsidRPr="00720C2C">
        <w:t>0.00 GS race</w:t>
      </w:r>
    </w:p>
    <w:p w14:paraId="7EAD7E79" w14:textId="77777777" w:rsidR="00F36BBD" w:rsidRDefault="00F36BBD" w:rsidP="00F36BBD">
      <w:pPr>
        <w:ind w:left="1436"/>
      </w:pPr>
      <w:proofErr w:type="gramStart"/>
      <w:r>
        <w:rPr>
          <w:b/>
        </w:rPr>
        <w:t xml:space="preserve">Sunday </w:t>
      </w:r>
      <w:r w:rsidR="0053524B" w:rsidRPr="00720C2C">
        <w:t xml:space="preserve"> =</w:t>
      </w:r>
      <w:proofErr w:type="gramEnd"/>
      <w:r w:rsidR="0053524B" w:rsidRPr="00720C2C">
        <w:t xml:space="preserve"> </w:t>
      </w:r>
      <w:r>
        <w:t>$60.00 GS race</w:t>
      </w:r>
    </w:p>
    <w:p w14:paraId="60D9D640" w14:textId="77777777" w:rsidR="00AB2551" w:rsidRPr="000C6FFF" w:rsidRDefault="0053524B" w:rsidP="00F36BBD">
      <w:pPr>
        <w:ind w:left="1436"/>
      </w:pPr>
      <w:r w:rsidRPr="00F36BBD">
        <w:rPr>
          <w:b/>
        </w:rPr>
        <w:t>Total</w:t>
      </w:r>
      <w:r w:rsidRPr="00720C2C">
        <w:t xml:space="preserve"> </w:t>
      </w:r>
      <w:r w:rsidR="00F36BBD" w:rsidRPr="001067B0">
        <w:rPr>
          <w:bCs/>
        </w:rPr>
        <w:t>=</w:t>
      </w:r>
      <w:r w:rsidR="00F36BBD" w:rsidRPr="00F36BBD">
        <w:rPr>
          <w:b/>
        </w:rPr>
        <w:t xml:space="preserve"> </w:t>
      </w:r>
      <w:r w:rsidRPr="00F36BBD">
        <w:rPr>
          <w:b/>
        </w:rPr>
        <w:t>$1</w:t>
      </w:r>
      <w:r w:rsidR="000C6FFF" w:rsidRPr="00F36BBD">
        <w:rPr>
          <w:b/>
        </w:rPr>
        <w:t>9</w:t>
      </w:r>
      <w:r w:rsidR="00EC68C8" w:rsidRPr="00F36BBD">
        <w:rPr>
          <w:b/>
        </w:rPr>
        <w:t>5</w:t>
      </w:r>
      <w:r w:rsidRPr="00F36BBD">
        <w:rPr>
          <w:b/>
        </w:rPr>
        <w:t>.00</w:t>
      </w:r>
      <w:r w:rsidRPr="00720C2C">
        <w:t xml:space="preserve"> (</w:t>
      </w:r>
      <w:r w:rsidR="00F36BBD">
        <w:t xml:space="preserve">Crabbe </w:t>
      </w:r>
      <w:r w:rsidRPr="00720C2C">
        <w:t>Passholders total $1</w:t>
      </w:r>
      <w:r w:rsidR="00EC68C8">
        <w:t>35</w:t>
      </w:r>
      <w:r w:rsidRPr="00720C2C">
        <w:t>.00).</w:t>
      </w:r>
      <w:r w:rsidRPr="000C6FFF">
        <w:t xml:space="preserve"> </w:t>
      </w:r>
    </w:p>
    <w:p w14:paraId="1FFD3D7A" w14:textId="77777777" w:rsidR="002F2766" w:rsidRPr="000C6FFF" w:rsidRDefault="002F2766">
      <w:pPr>
        <w:ind w:left="1436"/>
      </w:pPr>
    </w:p>
    <w:p w14:paraId="512C3E32" w14:textId="7DFCA4C1" w:rsidR="00AB2551" w:rsidRDefault="0053524B">
      <w:pPr>
        <w:ind w:left="1436"/>
        <w:rPr>
          <w:b/>
        </w:rPr>
      </w:pPr>
      <w:r w:rsidRPr="000C6FFF">
        <w:t xml:space="preserve">E-Transfers accepted: </w:t>
      </w:r>
      <w:hyperlink r:id="rId7">
        <w:r w:rsidRPr="000C6FFF">
          <w:rPr>
            <w:rFonts w:eastAsia="Arial"/>
            <w:color w:val="1155CC"/>
            <w:u w:val="single"/>
          </w:rPr>
          <w:t>crabbetreasurer@gmail.com</w:t>
        </w:r>
      </w:hyperlink>
      <w:r w:rsidRPr="000C6FFF">
        <w:rPr>
          <w:rFonts w:eastAsia="Arial"/>
          <w:color w:val="222222"/>
        </w:rPr>
        <w:t xml:space="preserve"> (password: crabbe) or </w:t>
      </w:r>
      <w:r w:rsidRPr="000C6FFF">
        <w:t xml:space="preserve">cheque payable to CMRC due at </w:t>
      </w:r>
      <w:r w:rsidR="001067B0">
        <w:t>t</w:t>
      </w:r>
      <w:r w:rsidRPr="000C6FFF">
        <w:t xml:space="preserve">he Captains’ </w:t>
      </w:r>
      <w:r w:rsidR="001067B0">
        <w:t>M</w:t>
      </w:r>
      <w:r w:rsidRPr="000C6FFF">
        <w:t>eeting. *</w:t>
      </w:r>
      <w:r w:rsidRPr="000C6FFF">
        <w:rPr>
          <w:b/>
        </w:rPr>
        <w:t xml:space="preserve">Thurs SG training is included in SG race fee; Thurs lift ticket is </w:t>
      </w:r>
      <w:r w:rsidRPr="000C6FFF">
        <w:rPr>
          <w:b/>
          <w:u w:val="single"/>
        </w:rPr>
        <w:t>not</w:t>
      </w:r>
      <w:r w:rsidRPr="000C6FFF">
        <w:rPr>
          <w:b/>
        </w:rPr>
        <w:t xml:space="preserve"> included and must be purchased at </w:t>
      </w:r>
      <w:r w:rsidR="00F36BBD">
        <w:rPr>
          <w:b/>
        </w:rPr>
        <w:t xml:space="preserve">the </w:t>
      </w:r>
      <w:r w:rsidRPr="000C6FFF">
        <w:rPr>
          <w:b/>
        </w:rPr>
        <w:t xml:space="preserve">ticket office. </w:t>
      </w:r>
    </w:p>
    <w:p w14:paraId="201A45FC" w14:textId="77777777" w:rsidR="00AB2551" w:rsidRPr="000C6FFF" w:rsidRDefault="0053524B">
      <w:pPr>
        <w:ind w:left="1560" w:hanging="2269"/>
      </w:pPr>
      <w:r w:rsidRPr="000C6FFF">
        <w:rPr>
          <w:b/>
        </w:rPr>
        <w:lastRenderedPageBreak/>
        <w:t>DEPOSIT:</w:t>
      </w:r>
      <w:r w:rsidRPr="000C6FFF">
        <w:rPr>
          <w:b/>
        </w:rPr>
        <w:tab/>
      </w:r>
      <w:r w:rsidRPr="000C6FFF">
        <w:t xml:space="preserve">There will be a $100 bib / course pull deposit. Cheques refundable after return of all bibs and after course tear down. </w:t>
      </w:r>
    </w:p>
    <w:p w14:paraId="2AFB8853" w14:textId="77777777" w:rsidR="00AB2551" w:rsidRPr="000C6FFF" w:rsidRDefault="00AB2551">
      <w:pPr>
        <w:ind w:left="1560" w:hanging="2269"/>
        <w:rPr>
          <w:b/>
        </w:rPr>
      </w:pPr>
    </w:p>
    <w:p w14:paraId="0EA99F56" w14:textId="77777777" w:rsidR="00C01B02" w:rsidRPr="000C6FFF" w:rsidRDefault="0053524B">
      <w:pPr>
        <w:ind w:left="1560" w:hanging="2269"/>
        <w:rPr>
          <w:b/>
        </w:rPr>
      </w:pPr>
      <w:r w:rsidRPr="000C6FFF">
        <w:rPr>
          <w:b/>
        </w:rPr>
        <w:t>ENTRIES:</w:t>
      </w:r>
      <w:r w:rsidRPr="000C6FFF">
        <w:rPr>
          <w:b/>
        </w:rPr>
        <w:tab/>
      </w:r>
      <w:r w:rsidRPr="000C6FFF">
        <w:t>Send all entries to Kelly Storey (</w:t>
      </w:r>
      <w:r w:rsidR="00CC450F" w:rsidRPr="00F36BBD">
        <w:rPr>
          <w:b/>
          <w:color w:val="FF0000"/>
        </w:rPr>
        <w:t>kscottst@unb.ca</w:t>
      </w:r>
      <w:r w:rsidR="00CC450F">
        <w:t>).</w:t>
      </w:r>
      <w:r w:rsidRPr="000C6FFF">
        <w:t xml:space="preserve"> </w:t>
      </w:r>
      <w:r w:rsidRPr="000C6FFF">
        <w:rPr>
          <w:b/>
        </w:rPr>
        <w:t xml:space="preserve">Please complete attached </w:t>
      </w:r>
      <w:r w:rsidRPr="007A7D69">
        <w:rPr>
          <w:b/>
          <w:color w:val="FF0000"/>
        </w:rPr>
        <w:t>Excel sheet</w:t>
      </w:r>
      <w:r w:rsidR="00C01B02" w:rsidRPr="007A7D69">
        <w:rPr>
          <w:b/>
          <w:color w:val="FF0000"/>
        </w:rPr>
        <w:t xml:space="preserve"> </w:t>
      </w:r>
      <w:r w:rsidRPr="007A7D69">
        <w:rPr>
          <w:b/>
          <w:color w:val="FF0000"/>
        </w:rPr>
        <w:t>-</w:t>
      </w:r>
      <w:r w:rsidR="00C01B02" w:rsidRPr="007A7D69">
        <w:rPr>
          <w:b/>
          <w:color w:val="FF0000"/>
        </w:rPr>
        <w:t xml:space="preserve"> </w:t>
      </w:r>
      <w:r w:rsidRPr="007A7D69">
        <w:rPr>
          <w:b/>
          <w:color w:val="FF0000"/>
        </w:rPr>
        <w:t xml:space="preserve">tab 1.                            </w:t>
      </w:r>
    </w:p>
    <w:p w14:paraId="1C526F26" w14:textId="77777777" w:rsidR="00C01B02" w:rsidRPr="000C6FFF" w:rsidRDefault="00C01B02">
      <w:pPr>
        <w:ind w:left="1560" w:hanging="2269"/>
        <w:rPr>
          <w:b/>
        </w:rPr>
      </w:pPr>
    </w:p>
    <w:p w14:paraId="0C40B4B7" w14:textId="1D6CC0FE" w:rsidR="007A7D69" w:rsidRDefault="00C01B02" w:rsidP="00C01B02">
      <w:pPr>
        <w:ind w:left="1560" w:hanging="120"/>
        <w:rPr>
          <w:rFonts w:eastAsia="Arial"/>
          <w:b/>
        </w:rPr>
      </w:pPr>
      <w:r w:rsidRPr="000C6FFF">
        <w:rPr>
          <w:b/>
        </w:rPr>
        <w:t xml:space="preserve">  </w:t>
      </w:r>
      <w:r w:rsidR="0053524B" w:rsidRPr="006F1A01">
        <w:t>CMRC is asking each club to provide</w:t>
      </w:r>
      <w:r w:rsidR="006F1A01">
        <w:t xml:space="preserve"> at least</w:t>
      </w:r>
      <w:r w:rsidR="0053524B" w:rsidRPr="006F1A01">
        <w:t xml:space="preserve"> </w:t>
      </w:r>
      <w:r w:rsidR="0053524B" w:rsidRPr="006F1A01">
        <w:rPr>
          <w:u w:val="single"/>
        </w:rPr>
        <w:t>5</w:t>
      </w:r>
      <w:r w:rsidR="0053524B" w:rsidRPr="006F1A01">
        <w:t xml:space="preserve"> volunteers for each race day. </w:t>
      </w:r>
      <w:r w:rsidR="0053524B" w:rsidRPr="006F1A01">
        <w:rPr>
          <w:rFonts w:eastAsia="Arial"/>
          <w:b/>
        </w:rPr>
        <w:t xml:space="preserve">Please </w:t>
      </w:r>
      <w:r w:rsidR="007A7D69">
        <w:rPr>
          <w:rFonts w:eastAsia="Arial"/>
          <w:b/>
        </w:rPr>
        <w:t>use the</w:t>
      </w:r>
      <w:r w:rsidR="001067B0">
        <w:rPr>
          <w:rFonts w:eastAsia="Arial"/>
          <w:b/>
        </w:rPr>
        <w:t xml:space="preserve"> online Google Document</w:t>
      </w:r>
      <w:r w:rsidR="0053524B" w:rsidRPr="006F1A01">
        <w:rPr>
          <w:rFonts w:eastAsia="Arial"/>
          <w:b/>
        </w:rPr>
        <w:t xml:space="preserve"> </w:t>
      </w:r>
      <w:r w:rsidR="007A7D69">
        <w:rPr>
          <w:rFonts w:eastAsia="Arial"/>
          <w:b/>
        </w:rPr>
        <w:t xml:space="preserve">and ask members of your club to sign-up online for volunteer positions: </w:t>
      </w:r>
      <w:hyperlink r:id="rId8" w:history="1">
        <w:r w:rsidR="007A7D69" w:rsidRPr="00BD2449">
          <w:rPr>
            <w:rStyle w:val="Hyperlink"/>
            <w:rFonts w:eastAsia="Arial"/>
            <w:b/>
          </w:rPr>
          <w:t>https://docs.google.com/document/d/1wl94xifSWdyjlJDOUpR7p8_A_VnqvMc4wr5n6O0aytA/edit?usp=sharing</w:t>
        </w:r>
      </w:hyperlink>
    </w:p>
    <w:p w14:paraId="217ED488" w14:textId="2B9D982E" w:rsidR="00AB2551" w:rsidRPr="000C6FFF" w:rsidRDefault="007A7D69" w:rsidP="00C01B02">
      <w:pPr>
        <w:ind w:left="1560" w:hanging="120"/>
      </w:pPr>
      <w:r>
        <w:t xml:space="preserve">  </w:t>
      </w:r>
      <w:r w:rsidR="0053524B" w:rsidRPr="006F1A01">
        <w:t>Volunteers</w:t>
      </w:r>
      <w:r w:rsidR="0053524B" w:rsidRPr="000C6FFF">
        <w:t xml:space="preserve"> will receive a Complimentary lift ticket courtesy of Crabbe Mountain Inc. </w:t>
      </w:r>
      <w:r w:rsidR="0053524B" w:rsidRPr="000C6FFF">
        <w:rPr>
          <w:rFonts w:eastAsia="Arial"/>
        </w:rPr>
        <w:t>CMRC thanks you in advance for your help to make this event a success.</w:t>
      </w:r>
    </w:p>
    <w:p w14:paraId="19AC2313" w14:textId="77777777" w:rsidR="00AB2551" w:rsidRPr="000C6FFF" w:rsidRDefault="00AB2551">
      <w:pPr>
        <w:ind w:left="1556" w:hanging="2265"/>
      </w:pPr>
    </w:p>
    <w:p w14:paraId="7BCA562F" w14:textId="6CB35519" w:rsidR="00AB2551" w:rsidRPr="000C6FFF" w:rsidRDefault="0053524B">
      <w:pPr>
        <w:ind w:left="1556" w:hanging="2265"/>
      </w:pPr>
      <w:r w:rsidRPr="000C6FFF">
        <w:rPr>
          <w:b/>
        </w:rPr>
        <w:t xml:space="preserve">LIFT TICKETS:  </w:t>
      </w:r>
      <w:r w:rsidR="006F1A01">
        <w:rPr>
          <w:b/>
        </w:rPr>
        <w:tab/>
      </w:r>
      <w:r w:rsidRPr="000C6FFF">
        <w:t xml:space="preserve">Lift tickets for athletes training Thursday can be purchased from the ticket office for </w:t>
      </w:r>
      <w:r w:rsidR="0016162C" w:rsidRPr="000C6FFF">
        <w:t>discounted rate.</w:t>
      </w:r>
      <w:r w:rsidRPr="000C6FFF">
        <w:t xml:space="preserve"> Lift tickets for athletes &amp; coaches and race bibs will be available at the </w:t>
      </w:r>
      <w:r w:rsidR="001067B0">
        <w:t>Race Office</w:t>
      </w:r>
      <w:r w:rsidRPr="000C6FFF">
        <w:t xml:space="preserve"> at 7:50am race day. Volunteer passes will be distributed at the CMRC Race </w:t>
      </w:r>
      <w:r w:rsidR="001067B0">
        <w:t>Office</w:t>
      </w:r>
      <w:r w:rsidRPr="000C6FFF">
        <w:t xml:space="preserve"> (top of the hill). </w:t>
      </w:r>
      <w:r w:rsidRPr="000C6FFF">
        <w:rPr>
          <w:b/>
        </w:rPr>
        <w:t>**</w:t>
      </w:r>
      <w:r w:rsidRPr="000C6FFF">
        <w:t>Spectators may purchase lift tickets at ticket office for 25% discount with presentation of their season pass from their home hill.</w:t>
      </w:r>
    </w:p>
    <w:p w14:paraId="1C593174" w14:textId="77777777" w:rsidR="00AB2551" w:rsidRPr="000C6FFF" w:rsidRDefault="00AB2551">
      <w:pPr>
        <w:ind w:left="1556" w:hanging="2265"/>
      </w:pPr>
    </w:p>
    <w:p w14:paraId="24CAE3AB" w14:textId="36D48BD4" w:rsidR="00CC450F" w:rsidRDefault="0053524B">
      <w:pPr>
        <w:ind w:left="1560" w:hanging="2269"/>
      </w:pPr>
      <w:r w:rsidRPr="000C6FFF">
        <w:rPr>
          <w:b/>
        </w:rPr>
        <w:t xml:space="preserve">MEETINGS: </w:t>
      </w:r>
      <w:r w:rsidRPr="000C6FFF">
        <w:rPr>
          <w:b/>
        </w:rPr>
        <w:tab/>
      </w:r>
      <w:r w:rsidRPr="000C6FFF">
        <w:t xml:space="preserve">Coaches Training meeting, Thursday, </w:t>
      </w:r>
      <w:r w:rsidR="00CC450F">
        <w:t>January 3</w:t>
      </w:r>
      <w:r w:rsidR="00F36BBD">
        <w:t>0</w:t>
      </w:r>
      <w:r w:rsidR="00F36BBD" w:rsidRPr="00F36BBD">
        <w:rPr>
          <w:vertAlign w:val="superscript"/>
        </w:rPr>
        <w:t>th</w:t>
      </w:r>
      <w:r w:rsidR="00CC450F">
        <w:t xml:space="preserve"> </w:t>
      </w:r>
      <w:r w:rsidRPr="000C6FFF">
        <w:t xml:space="preserve">at 9:00 AM. </w:t>
      </w:r>
    </w:p>
    <w:p w14:paraId="168CD743" w14:textId="130525A6" w:rsidR="00CC450F" w:rsidRDefault="0053524B" w:rsidP="00CC450F">
      <w:pPr>
        <w:ind w:left="1560"/>
      </w:pPr>
      <w:r w:rsidRPr="000C6FFF">
        <w:t xml:space="preserve">Team Captain’s meeting, Thursday, </w:t>
      </w:r>
      <w:r w:rsidR="00CC450F">
        <w:t>January 3</w:t>
      </w:r>
      <w:r w:rsidR="00F36BBD">
        <w:t>0</w:t>
      </w:r>
      <w:r w:rsidR="00F36BBD" w:rsidRPr="00F36BBD">
        <w:rPr>
          <w:vertAlign w:val="superscript"/>
        </w:rPr>
        <w:t>th</w:t>
      </w:r>
      <w:r w:rsidR="00F36BBD">
        <w:t xml:space="preserve"> </w:t>
      </w:r>
      <w:r w:rsidRPr="000C6FFF">
        <w:t xml:space="preserve">at 7:00 PM. </w:t>
      </w:r>
    </w:p>
    <w:p w14:paraId="342AEB66" w14:textId="77777777" w:rsidR="00AB2551" w:rsidRPr="000C6FFF" w:rsidRDefault="0053524B" w:rsidP="00CC450F">
      <w:pPr>
        <w:ind w:left="1560"/>
      </w:pPr>
      <w:r w:rsidRPr="000C6FFF">
        <w:t>Both meetings will be held in the CMRC Race Shack located at the top of the hill/chair.</w:t>
      </w:r>
    </w:p>
    <w:p w14:paraId="6D957B86" w14:textId="77777777" w:rsidR="00AB2551" w:rsidRPr="000C6FFF" w:rsidRDefault="00AB2551">
      <w:pPr>
        <w:ind w:left="1560" w:hanging="2269"/>
        <w:rPr>
          <w:b/>
        </w:rPr>
      </w:pPr>
    </w:p>
    <w:p w14:paraId="1AB0AADC" w14:textId="77777777" w:rsidR="00AB2551" w:rsidRPr="000C6FFF" w:rsidRDefault="0053524B">
      <w:pPr>
        <w:ind w:left="1560" w:hanging="2269"/>
      </w:pPr>
      <w:r w:rsidRPr="000C6FFF">
        <w:rPr>
          <w:b/>
        </w:rPr>
        <w:t>OTHER:</w:t>
      </w:r>
      <w:r w:rsidRPr="000C6FFF">
        <w:rPr>
          <w:b/>
        </w:rPr>
        <w:tab/>
      </w:r>
      <w:r w:rsidRPr="000C6FFF">
        <w:t xml:space="preserve">All athletes </w:t>
      </w:r>
      <w:r w:rsidR="006B1BBA" w:rsidRPr="000C6FFF">
        <w:t xml:space="preserve">and forerunners </w:t>
      </w:r>
      <w:r w:rsidRPr="000C6FFF">
        <w:t>must wear approved FIS Helmet with an official FIS sticker. Athletes’ lift tickets must be visible to lift attendants.</w:t>
      </w:r>
    </w:p>
    <w:p w14:paraId="0697720C" w14:textId="77777777" w:rsidR="00AB2551" w:rsidRPr="000C6FFF" w:rsidRDefault="00AB2551">
      <w:pPr>
        <w:ind w:left="1560" w:hanging="120"/>
      </w:pPr>
    </w:p>
    <w:p w14:paraId="7AFEEBB4" w14:textId="77777777" w:rsidR="00AB2551" w:rsidRPr="000C6FFF" w:rsidRDefault="0053524B">
      <w:pPr>
        <w:ind w:left="1560" w:hanging="120"/>
      </w:pPr>
      <w:r w:rsidRPr="000C6FFF">
        <w:t xml:space="preserve">  Crabbe Mountain would like all teams to use the locker rooms beside the ticket office for changing and storage of their ski bags and gear. Once changed, teams are welcome to congregate in the main lodge area for the day.</w:t>
      </w:r>
      <w:r w:rsidR="00CC450F">
        <w:t xml:space="preserve"> </w:t>
      </w:r>
    </w:p>
    <w:p w14:paraId="20A5652F" w14:textId="77777777" w:rsidR="00AB2551" w:rsidRPr="000C6FFF" w:rsidRDefault="00AB2551">
      <w:pPr>
        <w:ind w:left="1560" w:hanging="2269"/>
        <w:rPr>
          <w:b/>
        </w:rPr>
      </w:pPr>
    </w:p>
    <w:p w14:paraId="04277B3E" w14:textId="77777777" w:rsidR="00AB2551" w:rsidRPr="000C6FFF" w:rsidRDefault="0053524B">
      <w:pPr>
        <w:ind w:left="1560" w:right="-279" w:hanging="2269"/>
      </w:pPr>
      <w:r w:rsidRPr="000C6FFF">
        <w:rPr>
          <w:b/>
        </w:rPr>
        <w:t>AWARDS:</w:t>
      </w:r>
      <w:r w:rsidRPr="000C6FFF">
        <w:rPr>
          <w:b/>
        </w:rPr>
        <w:tab/>
      </w:r>
      <w:r w:rsidRPr="000C6FFF">
        <w:t xml:space="preserve">Friday - Awards &amp; Live Draw @ Crabbe Mountain Lodge Thirsty Boot </w:t>
      </w:r>
    </w:p>
    <w:p w14:paraId="79AFB1B7" w14:textId="77777777" w:rsidR="00AB2551" w:rsidRPr="000C6FFF" w:rsidRDefault="0053524B">
      <w:pPr>
        <w:tabs>
          <w:tab w:val="left" w:pos="1560"/>
        </w:tabs>
        <w:ind w:left="720" w:hanging="1429"/>
      </w:pPr>
      <w:r w:rsidRPr="000C6FFF">
        <w:tab/>
        <w:t xml:space="preserve">          </w:t>
      </w:r>
      <w:r w:rsidR="006F1A01">
        <w:tab/>
      </w:r>
      <w:r w:rsidRPr="000C6FFF">
        <w:t>Saturday - Awards @ Crabbe Mountain Lodge Thirsty Boot</w:t>
      </w:r>
    </w:p>
    <w:p w14:paraId="6441C286" w14:textId="77777777" w:rsidR="00AB2551" w:rsidRPr="000C6FFF" w:rsidRDefault="0053524B">
      <w:pPr>
        <w:tabs>
          <w:tab w:val="left" w:pos="1560"/>
        </w:tabs>
        <w:ind w:left="1560" w:hanging="1429"/>
      </w:pPr>
      <w:r w:rsidRPr="000C6FFF">
        <w:t xml:space="preserve">                    </w:t>
      </w:r>
      <w:r w:rsidR="006F1A01">
        <w:tab/>
      </w:r>
      <w:r w:rsidRPr="000C6FFF">
        <w:t>Sunday - Awards @ Crabbe Mountain Lodge Thirsty Boot following course &amp; netting tear down / storage</w:t>
      </w:r>
      <w:r w:rsidR="00C01B02" w:rsidRPr="000C6FFF">
        <w:t>.</w:t>
      </w:r>
      <w:r w:rsidRPr="000C6FFF">
        <w:t xml:space="preserve">          </w:t>
      </w:r>
    </w:p>
    <w:p w14:paraId="49D0710F" w14:textId="77777777" w:rsidR="00AB2551" w:rsidRPr="000C6FFF" w:rsidRDefault="00AB2551">
      <w:pPr>
        <w:tabs>
          <w:tab w:val="left" w:pos="1560"/>
        </w:tabs>
        <w:rPr>
          <w:b/>
        </w:rPr>
      </w:pPr>
    </w:p>
    <w:p w14:paraId="36D0D596" w14:textId="38F2585D" w:rsidR="001067B0" w:rsidRPr="001067B0" w:rsidRDefault="0053524B" w:rsidP="001067B0">
      <w:pPr>
        <w:tabs>
          <w:tab w:val="left" w:pos="1530"/>
          <w:tab w:val="left" w:pos="1620"/>
        </w:tabs>
        <w:ind w:left="-709" w:right="-270"/>
        <w:rPr>
          <w:rStyle w:val="Hyperlink"/>
        </w:rPr>
      </w:pPr>
      <w:r w:rsidRPr="000C6FFF">
        <w:rPr>
          <w:b/>
        </w:rPr>
        <w:t>ROC</w:t>
      </w:r>
      <w:r w:rsidR="00F77269" w:rsidRPr="000C6FFF">
        <w:rPr>
          <w:b/>
        </w:rPr>
        <w:t xml:space="preserve">:                    </w:t>
      </w:r>
      <w:r w:rsidR="00CC450F">
        <w:rPr>
          <w:b/>
        </w:rPr>
        <w:t xml:space="preserve">     </w:t>
      </w:r>
      <w:r w:rsidR="006F1A01">
        <w:rPr>
          <w:b/>
        </w:rPr>
        <w:t xml:space="preserve">  </w:t>
      </w:r>
      <w:r w:rsidR="00F77269" w:rsidRPr="001067B0">
        <w:t>C</w:t>
      </w:r>
      <w:r w:rsidRPr="001067B0">
        <w:t>hief of Race</w:t>
      </w:r>
      <w:r w:rsidR="001067B0" w:rsidRPr="001067B0">
        <w:t xml:space="preserve"> - B</w:t>
      </w:r>
      <w:r w:rsidR="00EA43C9" w:rsidRPr="001067B0">
        <w:t>rian Pric</w:t>
      </w:r>
      <w:r w:rsidR="001067B0" w:rsidRPr="001067B0">
        <w:t>e</w:t>
      </w:r>
      <w:r w:rsidR="00EA43C9" w:rsidRPr="001067B0">
        <w:t xml:space="preserve"> </w:t>
      </w:r>
      <w:hyperlink r:id="rId9" w:history="1">
        <w:r w:rsidR="00EA43C9" w:rsidRPr="001067B0">
          <w:rPr>
            <w:rStyle w:val="Hyperlink"/>
          </w:rPr>
          <w:t>btprice@rogers.com</w:t>
        </w:r>
      </w:hyperlink>
    </w:p>
    <w:p w14:paraId="5C8E393E" w14:textId="1AC205EB" w:rsidR="00AB2551" w:rsidRDefault="001067B0" w:rsidP="001067B0">
      <w:pPr>
        <w:tabs>
          <w:tab w:val="left" w:pos="1530"/>
          <w:tab w:val="left" w:pos="1620"/>
        </w:tabs>
        <w:ind w:left="-709" w:right="-270"/>
      </w:pPr>
      <w:r w:rsidRPr="001067B0">
        <w:rPr>
          <w:b/>
        </w:rPr>
        <w:tab/>
      </w:r>
      <w:r w:rsidRPr="001067B0">
        <w:rPr>
          <w:bCs/>
        </w:rPr>
        <w:t>Assistant Chief of Race -</w:t>
      </w:r>
      <w:r w:rsidRPr="001067B0">
        <w:rPr>
          <w:b/>
        </w:rPr>
        <w:t xml:space="preserve"> </w:t>
      </w:r>
      <w:r w:rsidR="009619B7" w:rsidRPr="001067B0">
        <w:t xml:space="preserve">Mark </w:t>
      </w:r>
      <w:proofErr w:type="spellStart"/>
      <w:r w:rsidR="009619B7" w:rsidRPr="001067B0">
        <w:t>Derrah</w:t>
      </w:r>
      <w:proofErr w:type="spellEnd"/>
      <w:r w:rsidRPr="001067B0">
        <w:t xml:space="preserve"> </w:t>
      </w:r>
      <w:hyperlink r:id="rId10" w:history="1">
        <w:r w:rsidRPr="00BD2449">
          <w:rPr>
            <w:rStyle w:val="Hyperlink"/>
          </w:rPr>
          <w:t>markderrah@yahoo.com</w:t>
        </w:r>
      </w:hyperlink>
    </w:p>
    <w:p w14:paraId="5736F5D6" w14:textId="50CEB10B" w:rsidR="00720C2C" w:rsidRDefault="00F77269" w:rsidP="00720C2C">
      <w:pPr>
        <w:tabs>
          <w:tab w:val="left" w:pos="1530"/>
        </w:tabs>
      </w:pPr>
      <w:r w:rsidRPr="001067B0">
        <w:tab/>
      </w:r>
      <w:r w:rsidR="0053524B" w:rsidRPr="001067B0">
        <w:t xml:space="preserve">Chief of Course </w:t>
      </w:r>
      <w:r w:rsidR="001067B0">
        <w:t>-</w:t>
      </w:r>
      <w:r w:rsidRPr="001067B0">
        <w:t xml:space="preserve"> </w:t>
      </w:r>
      <w:r w:rsidR="001067B0" w:rsidRPr="001067B0">
        <w:t>Ben Kaley</w:t>
      </w:r>
      <w:r w:rsidR="001067B0">
        <w:t xml:space="preserve"> – </w:t>
      </w:r>
      <w:hyperlink r:id="rId11" w:history="1">
        <w:r w:rsidR="001067B0" w:rsidRPr="00BD2449">
          <w:rPr>
            <w:rStyle w:val="Hyperlink"/>
          </w:rPr>
          <w:t>ben@yorkfinancial.ca</w:t>
        </w:r>
      </w:hyperlink>
    </w:p>
    <w:p w14:paraId="7281E54F" w14:textId="31DEECCB" w:rsidR="00720C2C" w:rsidRDefault="00F77269" w:rsidP="00720C2C">
      <w:pPr>
        <w:tabs>
          <w:tab w:val="left" w:pos="1530"/>
        </w:tabs>
      </w:pPr>
      <w:r w:rsidRPr="001067B0">
        <w:t xml:space="preserve">                     </w:t>
      </w:r>
      <w:r w:rsidRPr="001067B0">
        <w:tab/>
      </w:r>
      <w:r w:rsidR="0053524B" w:rsidRPr="001067B0">
        <w:t xml:space="preserve">Chief of Timing </w:t>
      </w:r>
      <w:r w:rsidR="001067B0">
        <w:t>-</w:t>
      </w:r>
      <w:r w:rsidR="001067B0" w:rsidRPr="001067B0">
        <w:t xml:space="preserve"> Karen Sutherland</w:t>
      </w:r>
      <w:r w:rsidR="001067B0">
        <w:t xml:space="preserve"> </w:t>
      </w:r>
      <w:hyperlink r:id="rId12" w:history="1">
        <w:r w:rsidR="001067B0" w:rsidRPr="00BD2449">
          <w:rPr>
            <w:rStyle w:val="Hyperlink"/>
          </w:rPr>
          <w:t>karensutherland.13@icloud.com</w:t>
        </w:r>
      </w:hyperlink>
    </w:p>
    <w:p w14:paraId="7C470E58" w14:textId="339988FB" w:rsidR="00AB2551" w:rsidRPr="001067B0" w:rsidRDefault="00F77269" w:rsidP="00720C2C">
      <w:pPr>
        <w:tabs>
          <w:tab w:val="left" w:pos="1530"/>
        </w:tabs>
        <w:rPr>
          <w:color w:val="auto"/>
        </w:rPr>
      </w:pPr>
      <w:r w:rsidRPr="001067B0">
        <w:t xml:space="preserve">                        </w:t>
      </w:r>
      <w:r w:rsidRPr="001067B0">
        <w:tab/>
      </w:r>
      <w:r w:rsidR="0053524B" w:rsidRPr="001067B0">
        <w:t xml:space="preserve">Chief of Gates </w:t>
      </w:r>
      <w:r w:rsidR="001067B0">
        <w:t>-</w:t>
      </w:r>
      <w:r w:rsidR="0053524B" w:rsidRPr="001067B0">
        <w:rPr>
          <w:color w:val="FF0000"/>
        </w:rPr>
        <w:t xml:space="preserve"> </w:t>
      </w:r>
      <w:r w:rsidR="001067B0" w:rsidRPr="001067B0">
        <w:rPr>
          <w:color w:val="auto"/>
        </w:rPr>
        <w:t>TBA</w:t>
      </w:r>
    </w:p>
    <w:p w14:paraId="4CFE2F8B" w14:textId="4BA261A6" w:rsidR="00AB2551" w:rsidRDefault="00F77269" w:rsidP="006F1A01">
      <w:pPr>
        <w:tabs>
          <w:tab w:val="left" w:pos="1530"/>
        </w:tabs>
      </w:pPr>
      <w:r w:rsidRPr="001067B0">
        <w:rPr>
          <w:color w:val="0563C1"/>
        </w:rPr>
        <w:tab/>
      </w:r>
      <w:r w:rsidR="0053524B" w:rsidRPr="001067B0">
        <w:t xml:space="preserve">TD </w:t>
      </w:r>
      <w:r w:rsidR="001067B0">
        <w:t>-</w:t>
      </w:r>
      <w:r w:rsidR="0053524B" w:rsidRPr="001067B0">
        <w:t xml:space="preserve"> </w:t>
      </w:r>
      <w:r w:rsidR="001067B0" w:rsidRPr="001067B0">
        <w:t xml:space="preserve">Henrik </w:t>
      </w:r>
      <w:proofErr w:type="spellStart"/>
      <w:r w:rsidR="001067B0" w:rsidRPr="001067B0">
        <w:t>Tonning</w:t>
      </w:r>
      <w:proofErr w:type="spellEnd"/>
      <w:r w:rsidR="001067B0" w:rsidRPr="001067B0">
        <w:t xml:space="preserve"> </w:t>
      </w:r>
      <w:hyperlink r:id="rId13" w:history="1">
        <w:r w:rsidR="001067B0" w:rsidRPr="00BD2449">
          <w:rPr>
            <w:rStyle w:val="Hyperlink"/>
          </w:rPr>
          <w:t>Henrik.Tonning@gnb.ca</w:t>
        </w:r>
      </w:hyperlink>
    </w:p>
    <w:p w14:paraId="4E72BEC9" w14:textId="35BA49E3" w:rsidR="006F1A01" w:rsidRDefault="00EA43C9" w:rsidP="00EA43C9">
      <w:pPr>
        <w:tabs>
          <w:tab w:val="left" w:pos="1560"/>
        </w:tabs>
        <w:ind w:left="-709" w:firstLine="2269"/>
      </w:pPr>
      <w:r w:rsidRPr="001067B0">
        <w:t xml:space="preserve">Race Secretary </w:t>
      </w:r>
      <w:r w:rsidR="001067B0">
        <w:t>-</w:t>
      </w:r>
      <w:r w:rsidRPr="001067B0">
        <w:t xml:space="preserve"> Kelly Storey </w:t>
      </w:r>
      <w:hyperlink r:id="rId14" w:history="1">
        <w:r w:rsidRPr="001067B0">
          <w:rPr>
            <w:rStyle w:val="Hyperlink"/>
          </w:rPr>
          <w:t>kscottst@unb.ca</w:t>
        </w:r>
      </w:hyperlink>
    </w:p>
    <w:p w14:paraId="230E1650" w14:textId="77777777" w:rsidR="006F1A01" w:rsidRDefault="006F1A01">
      <w:pPr>
        <w:tabs>
          <w:tab w:val="left" w:pos="1560"/>
        </w:tabs>
        <w:ind w:left="-709"/>
      </w:pPr>
    </w:p>
    <w:sectPr w:rsidR="006F1A0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51"/>
    <w:rsid w:val="00077088"/>
    <w:rsid w:val="000C6FFF"/>
    <w:rsid w:val="001067B0"/>
    <w:rsid w:val="0016162C"/>
    <w:rsid w:val="002F2766"/>
    <w:rsid w:val="00387BD0"/>
    <w:rsid w:val="004458D4"/>
    <w:rsid w:val="004A0E66"/>
    <w:rsid w:val="0053524B"/>
    <w:rsid w:val="006B1BBA"/>
    <w:rsid w:val="006F1A01"/>
    <w:rsid w:val="00720C2C"/>
    <w:rsid w:val="007A7D69"/>
    <w:rsid w:val="007B1669"/>
    <w:rsid w:val="00874901"/>
    <w:rsid w:val="0092184E"/>
    <w:rsid w:val="00951850"/>
    <w:rsid w:val="009619B7"/>
    <w:rsid w:val="00AB2551"/>
    <w:rsid w:val="00B22D9A"/>
    <w:rsid w:val="00C01B02"/>
    <w:rsid w:val="00C46F62"/>
    <w:rsid w:val="00C92B3B"/>
    <w:rsid w:val="00CC450F"/>
    <w:rsid w:val="00EA43C9"/>
    <w:rsid w:val="00EC68C8"/>
    <w:rsid w:val="00F36BBD"/>
    <w:rsid w:val="00F44549"/>
    <w:rsid w:val="00F77269"/>
    <w:rsid w:val="00F7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70C"/>
  <w15:docId w15:val="{E1BC8D78-F0EE-4D87-ABCB-B188E9A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FF"/>
    <w:rPr>
      <w:rFonts w:ascii="Segoe UI" w:hAnsi="Segoe UI" w:cs="Segoe UI"/>
      <w:sz w:val="18"/>
      <w:szCs w:val="18"/>
    </w:rPr>
  </w:style>
  <w:style w:type="paragraph" w:styleId="ListParagraph">
    <w:name w:val="List Paragraph"/>
    <w:basedOn w:val="Normal"/>
    <w:uiPriority w:val="34"/>
    <w:qFormat/>
    <w:rsid w:val="000C6FFF"/>
    <w:pPr>
      <w:ind w:left="720"/>
      <w:contextualSpacing/>
    </w:pPr>
  </w:style>
  <w:style w:type="character" w:styleId="CommentReference">
    <w:name w:val="annotation reference"/>
    <w:basedOn w:val="DefaultParagraphFont"/>
    <w:uiPriority w:val="99"/>
    <w:semiHidden/>
    <w:unhideWhenUsed/>
    <w:rsid w:val="000C6FFF"/>
    <w:rPr>
      <w:sz w:val="16"/>
      <w:szCs w:val="16"/>
    </w:rPr>
  </w:style>
  <w:style w:type="paragraph" w:styleId="CommentText">
    <w:name w:val="annotation text"/>
    <w:basedOn w:val="Normal"/>
    <w:link w:val="CommentTextChar"/>
    <w:uiPriority w:val="99"/>
    <w:semiHidden/>
    <w:unhideWhenUsed/>
    <w:rsid w:val="000C6FFF"/>
    <w:rPr>
      <w:sz w:val="20"/>
      <w:szCs w:val="20"/>
    </w:rPr>
  </w:style>
  <w:style w:type="character" w:customStyle="1" w:styleId="CommentTextChar">
    <w:name w:val="Comment Text Char"/>
    <w:basedOn w:val="DefaultParagraphFont"/>
    <w:link w:val="CommentText"/>
    <w:uiPriority w:val="99"/>
    <w:semiHidden/>
    <w:rsid w:val="000C6FFF"/>
    <w:rPr>
      <w:sz w:val="20"/>
      <w:szCs w:val="20"/>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b/>
      <w:bCs/>
      <w:sz w:val="20"/>
      <w:szCs w:val="20"/>
    </w:rPr>
  </w:style>
  <w:style w:type="character" w:styleId="Hyperlink">
    <w:name w:val="Hyperlink"/>
    <w:basedOn w:val="DefaultParagraphFont"/>
    <w:uiPriority w:val="99"/>
    <w:unhideWhenUsed/>
    <w:rsid w:val="00CC450F"/>
    <w:rPr>
      <w:color w:val="0000FF" w:themeColor="hyperlink"/>
      <w:u w:val="single"/>
    </w:rPr>
  </w:style>
  <w:style w:type="character" w:styleId="UnresolvedMention">
    <w:name w:val="Unresolved Mention"/>
    <w:basedOn w:val="DefaultParagraphFont"/>
    <w:uiPriority w:val="99"/>
    <w:semiHidden/>
    <w:unhideWhenUsed/>
    <w:rsid w:val="0010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wl94xifSWdyjlJDOUpR7p8_A_VnqvMc4wr5n6O0aytA/edit?usp=sharing" TargetMode="External"/><Relationship Id="rId13" Type="http://schemas.openxmlformats.org/officeDocument/2006/relationships/hyperlink" Target="mailto:Henrik.Tonning@gnb.ca" TargetMode="External"/><Relationship Id="rId3" Type="http://schemas.openxmlformats.org/officeDocument/2006/relationships/webSettings" Target="webSettings.xml"/><Relationship Id="rId7" Type="http://schemas.openxmlformats.org/officeDocument/2006/relationships/hyperlink" Target="mailto:crabbetreasurer@gmail.com" TargetMode="External"/><Relationship Id="rId12" Type="http://schemas.openxmlformats.org/officeDocument/2006/relationships/hyperlink" Target="mailto:karensutherland.13@iclou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ben@yorkfinancial.ca"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mailto:markderrah@yahoo.com" TargetMode="External"/><Relationship Id="rId4" Type="http://schemas.openxmlformats.org/officeDocument/2006/relationships/image" Target="media/image1.jpg"/><Relationship Id="rId9" Type="http://schemas.openxmlformats.org/officeDocument/2006/relationships/hyperlink" Target="mailto:btprice@rogers.com" TargetMode="External"/><Relationship Id="rId14" Type="http://schemas.openxmlformats.org/officeDocument/2006/relationships/hyperlink" Target="mailto:kscottst@u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Scott-Storey</dc:creator>
  <cp:lastModifiedBy>Dwyer, Karen</cp:lastModifiedBy>
  <cp:revision>2</cp:revision>
  <cp:lastPrinted>2019-01-14T17:36:00Z</cp:lastPrinted>
  <dcterms:created xsi:type="dcterms:W3CDTF">2020-01-06T01:58:00Z</dcterms:created>
  <dcterms:modified xsi:type="dcterms:W3CDTF">2020-01-06T01:58:00Z</dcterms:modified>
</cp:coreProperties>
</file>